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default" r:id="rId8"/>
      <w:footerReference w:type="default" r:id="rId9"/>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AAB1" w14:textId="77777777" w:rsidR="005D3EDF" w:rsidRDefault="005D3EDF" w:rsidP="002F4BB0">
      <w:pPr>
        <w:spacing w:after="0" w:line="240" w:lineRule="auto"/>
      </w:pPr>
      <w:r>
        <w:separator/>
      </w:r>
    </w:p>
  </w:endnote>
  <w:endnote w:type="continuationSeparator" w:id="0">
    <w:p w14:paraId="423507F5" w14:textId="77777777" w:rsidR="005D3EDF" w:rsidRDefault="005D3EDF"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3A2393">
          <w:rPr>
            <w:rFonts w:ascii="Times New Roman" w:hAnsi="Times New Roman" w:cs="Times New Roman"/>
            <w:noProof/>
            <w:sz w:val="24"/>
            <w:szCs w:val="24"/>
          </w:rPr>
          <w:t>4</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1D3D" w14:textId="77777777" w:rsidR="005D3EDF" w:rsidRDefault="005D3EDF" w:rsidP="002F4BB0">
      <w:pPr>
        <w:spacing w:after="0" w:line="240" w:lineRule="auto"/>
      </w:pPr>
      <w:r>
        <w:separator/>
      </w:r>
    </w:p>
  </w:footnote>
  <w:footnote w:type="continuationSeparator" w:id="0">
    <w:p w14:paraId="43F2FDC8" w14:textId="77777777" w:rsidR="005D3EDF" w:rsidRDefault="005D3EDF"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350E2B6" w14:textId="77777777" w:rsidR="0043500E" w:rsidRPr="00ED28CB" w:rsidRDefault="0043500E" w:rsidP="00ED28CB">
          <w:pPr>
            <w:spacing w:after="0" w:line="240" w:lineRule="auto"/>
            <w:rPr>
              <w:rFonts w:ascii="Times New Roman" w:eastAsia="Times New Roman" w:hAnsi="Times New Roman" w:cs="Times New Roman"/>
              <w:b/>
              <w:lang w:val="ru-RU" w:eastAsia="sr-Latn-RS"/>
            </w:rPr>
          </w:pPr>
          <w:r w:rsidRPr="00ED28CB">
            <w:rPr>
              <w:rFonts w:ascii="Times New Roman" w:eastAsia="Times New Roman" w:hAnsi="Times New Roman" w:cs="Times New Roman"/>
              <w:b/>
              <w:lang w:val="ru-RU" w:eastAsia="sr-Latn-RS"/>
            </w:rPr>
            <w:t>Република Србија</w:t>
          </w:r>
        </w:p>
        <w:p w14:paraId="71162AF8" w14:textId="77777777" w:rsidR="0043500E" w:rsidRPr="00ED28CB" w:rsidRDefault="0043500E" w:rsidP="00ED28CB">
          <w:pPr>
            <w:spacing w:after="0" w:line="240" w:lineRule="auto"/>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МИНИСТАРСТВО ЗАШТИТЕ ЖИВОТНЕ СРЕДИНЕ</w:t>
          </w:r>
        </w:p>
        <w:p w14:paraId="7A7B578A"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Сектор за надзор и пре</w:t>
          </w:r>
          <w:r w:rsidR="00692865">
            <w:rPr>
              <w:rFonts w:ascii="Times New Roman" w:eastAsia="Times New Roman" w:hAnsi="Times New Roman" w:cs="Times New Roman"/>
              <w:lang w:val="ru-RU" w:eastAsia="sr-Latn-RS"/>
            </w:rPr>
            <w:t>вентивно деловање</w:t>
          </w:r>
          <w:r w:rsidRPr="00ED28CB">
            <w:rPr>
              <w:rFonts w:ascii="Times New Roman" w:eastAsia="Times New Roman" w:hAnsi="Times New Roman" w:cs="Times New Roman"/>
              <w:lang w:val="ru-RU" w:eastAsia="sr-Latn-RS"/>
            </w:rPr>
            <w:t xml:space="preserve"> у животној средини</w:t>
          </w:r>
        </w:p>
        <w:p w14:paraId="68DA3541"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954546">
    <w:abstractNumId w:val="1"/>
  </w:num>
  <w:num w:numId="2" w16cid:durableId="862668991">
    <w:abstractNumId w:val="0"/>
  </w:num>
  <w:num w:numId="3" w16cid:durableId="165185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19E1"/>
    <w:rsid w:val="00353106"/>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3EDF"/>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0230"/>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15:docId w15:val="{88AA9156-D8F7-48FD-83F3-73ACDCC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CF8A-A63B-477D-BA09-5654587B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Korisnik</cp:lastModifiedBy>
  <cp:revision>2</cp:revision>
  <cp:lastPrinted>2019-03-06T06:36:00Z</cp:lastPrinted>
  <dcterms:created xsi:type="dcterms:W3CDTF">2025-12-31T08:15:00Z</dcterms:created>
  <dcterms:modified xsi:type="dcterms:W3CDTF">2025-12-31T08:15:00Z</dcterms:modified>
</cp:coreProperties>
</file>